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9F" w:rsidRDefault="00BE0B9F" w:rsidP="002F4E4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0B9F" w:rsidRDefault="00BE0B9F" w:rsidP="002F4E4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4E4E" w:rsidRDefault="002F4E4E" w:rsidP="002F4E4E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СОГЛАШЕНИЕ</w:t>
      </w:r>
    </w:p>
    <w:p w:rsidR="002F4E4E" w:rsidRDefault="002F4E4E" w:rsidP="002F4E4E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расторжении </w:t>
      </w:r>
      <w:r>
        <w:rPr>
          <w:rFonts w:ascii="Times New Roman" w:hAnsi="Times New Roman"/>
          <w:sz w:val="24"/>
          <w:szCs w:val="24"/>
        </w:rPr>
        <w:t>трудового договора от 29.01.2020 № 14</w:t>
      </w:r>
    </w:p>
    <w:p w:rsidR="002F4E4E" w:rsidRPr="00BE0B9F" w:rsidRDefault="002F4E4E" w:rsidP="002F4E4E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F4E4E" w:rsidRPr="00BE0B9F" w:rsidRDefault="002F4E4E" w:rsidP="002F4E4E">
      <w:pPr>
        <w:rPr>
          <w:rFonts w:ascii="Times New Roman" w:eastAsia="Calibri" w:hAnsi="Times New Roman"/>
          <w:sz w:val="24"/>
          <w:szCs w:val="24"/>
        </w:rPr>
      </w:pPr>
      <w:r w:rsidRPr="00BE0B9F">
        <w:rPr>
          <w:rFonts w:ascii="Times New Roman" w:eastAsia="Calibri" w:hAnsi="Times New Roman"/>
          <w:sz w:val="24"/>
          <w:szCs w:val="24"/>
        </w:rPr>
        <w:t xml:space="preserve">Москва </w:t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</w:r>
      <w:r w:rsidRPr="00BE0B9F">
        <w:rPr>
          <w:rFonts w:ascii="Times New Roman" w:eastAsia="Calibri" w:hAnsi="Times New Roman"/>
          <w:sz w:val="24"/>
          <w:szCs w:val="24"/>
        </w:rPr>
        <w:tab/>
        <w:t xml:space="preserve">06.05.2020 </w:t>
      </w:r>
    </w:p>
    <w:p w:rsidR="002F4E4E" w:rsidRPr="00BE0B9F" w:rsidRDefault="002F4E4E" w:rsidP="002F4E4E">
      <w:pPr>
        <w:pStyle w:val="1"/>
        <w:ind w:firstLine="567"/>
        <w:jc w:val="both"/>
        <w:rPr>
          <w:sz w:val="24"/>
          <w:szCs w:val="24"/>
        </w:rPr>
      </w:pPr>
    </w:p>
    <w:p w:rsidR="002F4E4E" w:rsidRPr="00BE0B9F" w:rsidRDefault="002F4E4E" w:rsidP="002F4E4E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E0B9F">
        <w:rPr>
          <w:sz w:val="24"/>
          <w:szCs w:val="24"/>
        </w:rPr>
        <w:t>Общество с ограниченной ответственностью «Весна» (ООО «Весна»), именуемое в дальнейшем «Работодатель», в лице генерального директора Смирнова Ивана Аркадьевича, действующего на основании устава, c одной стороны, и специалист отдела закупок Петров Дмитрий Васильевич, именуемый в дальнейшем «Работник», с другой стороны, вместе именуемые «Стороны» в соответствии  со статьей 78 Трудового кодекса, заключили настоящее соглашение о прекращении действия Трудового договора (далее именуемое «Соглашение</w:t>
      </w:r>
      <w:proofErr w:type="gramEnd"/>
      <w:r w:rsidRPr="00BE0B9F">
        <w:rPr>
          <w:sz w:val="24"/>
          <w:szCs w:val="24"/>
        </w:rPr>
        <w:t>») и договорились о нижеследующем.</w:t>
      </w:r>
    </w:p>
    <w:p w:rsidR="002F4E4E" w:rsidRPr="00BE0B9F" w:rsidRDefault="002F4E4E" w:rsidP="002F4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 xml:space="preserve">1.Стороны договорились, признать соглашение о расторжении трудового договора, заключенное сторонами 25.03.2020 с датой увольнения Работника 01.04.2020, недействительным в связи с нерабочими днями, объявленными Президентом нерабочими. Основание — </w:t>
      </w:r>
      <w:r w:rsidRPr="00BE0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Указы Президента от 25.03.2020 № 206 и </w:t>
      </w:r>
      <w:r w:rsidRPr="00BE0B9F">
        <w:rPr>
          <w:rFonts w:ascii="Times New Roman" w:hAnsi="Times New Roman"/>
          <w:sz w:val="24"/>
          <w:szCs w:val="24"/>
        </w:rPr>
        <w:t>от 02.04.2020 № 239.</w:t>
      </w:r>
      <w:r w:rsidRPr="00BE0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B9F">
        <w:rPr>
          <w:rFonts w:ascii="Times New Roman" w:hAnsi="Times New Roman"/>
          <w:sz w:val="24"/>
          <w:szCs w:val="24"/>
        </w:rPr>
        <w:t xml:space="preserve">В связи с чем, было невозможно  оформить увольнение в указанную выше дату. </w:t>
      </w:r>
    </w:p>
    <w:p w:rsidR="002F4E4E" w:rsidRPr="00BE0B9F" w:rsidRDefault="002F4E4E" w:rsidP="002F4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 xml:space="preserve">2.Стороны определили, что Трудовой договор, заключенный между Работодателем и Работником 29.01.2020 № 14, </w:t>
      </w:r>
      <w:proofErr w:type="gramStart"/>
      <w:r w:rsidRPr="00BE0B9F">
        <w:rPr>
          <w:rFonts w:ascii="Times New Roman" w:hAnsi="Times New Roman"/>
          <w:sz w:val="24"/>
          <w:szCs w:val="24"/>
        </w:rPr>
        <w:t>будет</w:t>
      </w:r>
      <w:proofErr w:type="gramEnd"/>
      <w:r w:rsidRPr="00BE0B9F">
        <w:rPr>
          <w:rFonts w:ascii="Times New Roman" w:hAnsi="Times New Roman"/>
          <w:sz w:val="24"/>
          <w:szCs w:val="24"/>
        </w:rPr>
        <w:t xml:space="preserve"> расторгнут 06.05.2020 по соглашению сторон, пункт 1 части первой статьи 77 Трудового кодекса.</w:t>
      </w:r>
    </w:p>
    <w:p w:rsidR="002F4E4E" w:rsidRPr="00BE0B9F" w:rsidRDefault="002F4E4E" w:rsidP="002F4E4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>2. Оформление увольнения Работника и проведение окончательного расчета производится в </w:t>
      </w:r>
      <w:proofErr w:type="gramStart"/>
      <w:r w:rsidRPr="00BE0B9F">
        <w:rPr>
          <w:rFonts w:ascii="Times New Roman" w:hAnsi="Times New Roman"/>
          <w:sz w:val="24"/>
          <w:szCs w:val="24"/>
        </w:rPr>
        <w:t>порядке</w:t>
      </w:r>
      <w:proofErr w:type="gramEnd"/>
      <w:r w:rsidRPr="00BE0B9F">
        <w:rPr>
          <w:rFonts w:ascii="Times New Roman" w:hAnsi="Times New Roman"/>
          <w:sz w:val="24"/>
          <w:szCs w:val="24"/>
        </w:rPr>
        <w:t xml:space="preserve"> и в сроки, установленные законодательством Российской Федерации на основании настоящего Соглашения.</w:t>
      </w:r>
    </w:p>
    <w:p w:rsidR="002F4E4E" w:rsidRPr="00BE0B9F" w:rsidRDefault="002F4E4E" w:rsidP="002F4E4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 xml:space="preserve">3. Работодатель обязуется выплатить Работнику компенсацию в связи с увольнением по соглашению сторон в размере двух средних месячных заработков Работника в сумме 100 000 </w:t>
      </w:r>
      <w:proofErr w:type="gramStart"/>
      <w:r w:rsidRPr="00BE0B9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E0B9F">
        <w:rPr>
          <w:rFonts w:ascii="Times New Roman" w:hAnsi="Times New Roman"/>
          <w:sz w:val="24"/>
          <w:szCs w:val="24"/>
        </w:rPr>
        <w:t xml:space="preserve">Сто тысяч) рублей. </w:t>
      </w:r>
    </w:p>
    <w:p w:rsidR="002F4E4E" w:rsidRPr="00BE0B9F" w:rsidRDefault="002F4E4E" w:rsidP="002F4E4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>4. Настоящее Соглашение вступает в силу с момента подписания его Сторонами.</w:t>
      </w:r>
    </w:p>
    <w:p w:rsidR="002F4E4E" w:rsidRPr="00BE0B9F" w:rsidRDefault="002F4E4E" w:rsidP="002F4E4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B9F">
        <w:rPr>
          <w:rFonts w:ascii="Times New Roman" w:hAnsi="Times New Roman"/>
          <w:sz w:val="24"/>
          <w:szCs w:val="24"/>
        </w:rPr>
        <w:t>5. Внесение изменений в настоящее Соглашение и его отмена возможны только в </w:t>
      </w:r>
      <w:proofErr w:type="gramStart"/>
      <w:r w:rsidRPr="00BE0B9F">
        <w:rPr>
          <w:rFonts w:ascii="Times New Roman" w:hAnsi="Times New Roman"/>
          <w:sz w:val="24"/>
          <w:szCs w:val="24"/>
        </w:rPr>
        <w:t>случае</w:t>
      </w:r>
      <w:proofErr w:type="gramEnd"/>
      <w:r w:rsidRPr="00BE0B9F">
        <w:rPr>
          <w:rFonts w:ascii="Times New Roman" w:hAnsi="Times New Roman"/>
          <w:sz w:val="24"/>
          <w:szCs w:val="24"/>
        </w:rPr>
        <w:t xml:space="preserve"> взаимного согласия Сторон, подтвержденного</w:t>
      </w:r>
      <w:bookmarkStart w:id="0" w:name="_GoBack"/>
      <w:bookmarkEnd w:id="0"/>
      <w:r w:rsidRPr="00BE0B9F">
        <w:rPr>
          <w:rFonts w:ascii="Times New Roman" w:hAnsi="Times New Roman"/>
          <w:sz w:val="24"/>
          <w:szCs w:val="24"/>
        </w:rPr>
        <w:t xml:space="preserve"> надлежаще оформленным Соглашением.</w:t>
      </w:r>
    </w:p>
    <w:p w:rsidR="002F4E4E" w:rsidRPr="00BE0B9F" w:rsidRDefault="002F4E4E" w:rsidP="002F4E4E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0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</w:p>
    <w:p w:rsidR="00FC0F76" w:rsidRPr="00BE0B9F" w:rsidRDefault="00BE0B9F"/>
    <w:sectPr w:rsidR="00FC0F76" w:rsidRPr="00BE0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4E" w:rsidRDefault="002F4E4E" w:rsidP="002F4E4E">
      <w:pPr>
        <w:spacing w:after="0" w:line="240" w:lineRule="auto"/>
      </w:pPr>
      <w:r>
        <w:separator/>
      </w:r>
    </w:p>
  </w:endnote>
  <w:endnote w:type="continuationSeparator" w:id="0">
    <w:p w:rsidR="002F4E4E" w:rsidRDefault="002F4E4E" w:rsidP="002F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2F4E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2F4E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2F4E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4E" w:rsidRDefault="002F4E4E" w:rsidP="002F4E4E">
      <w:pPr>
        <w:spacing w:after="0" w:line="240" w:lineRule="auto"/>
      </w:pPr>
      <w:r>
        <w:separator/>
      </w:r>
    </w:p>
  </w:footnote>
  <w:footnote w:type="continuationSeparator" w:id="0">
    <w:p w:rsidR="002F4E4E" w:rsidRDefault="002F4E4E" w:rsidP="002F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2F4E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634D24">
    <w:pPr>
      <w:pStyle w:val="a3"/>
    </w:pPr>
    <w:r>
      <w:rPr>
        <w:noProof/>
        <w:lang w:eastAsia="ru-RU"/>
      </w:rPr>
      <w:drawing>
        <wp:inline distT="0" distB="0" distL="0" distR="0" wp14:anchorId="7714CCF8" wp14:editId="7D71F849">
          <wp:extent cx="2505710" cy="335280"/>
          <wp:effectExtent l="0" t="0" r="8890" b="762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4E" w:rsidRDefault="002F4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6"/>
    <w:rsid w:val="002F4E4E"/>
    <w:rsid w:val="005A3DB8"/>
    <w:rsid w:val="00634D24"/>
    <w:rsid w:val="00BE0B9F"/>
    <w:rsid w:val="00C044EB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E4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F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E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E4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F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E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2020-04-27T08:51:00Z</dcterms:created>
  <dcterms:modified xsi:type="dcterms:W3CDTF">2020-04-27T08:53:00Z</dcterms:modified>
</cp:coreProperties>
</file>